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9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92"/>
        <w:gridCol w:w="65"/>
        <w:gridCol w:w="281"/>
        <w:gridCol w:w="1220"/>
        <w:gridCol w:w="279"/>
        <w:gridCol w:w="913"/>
        <w:gridCol w:w="312"/>
        <w:gridCol w:w="275"/>
        <w:gridCol w:w="1224"/>
        <w:gridCol w:w="173"/>
        <w:gridCol w:w="104"/>
        <w:gridCol w:w="1228"/>
        <w:gridCol w:w="272"/>
        <w:gridCol w:w="1254"/>
      </w:tblGrid>
      <w:tr w:rsidR="005A4836" w:rsidTr="542A6907">
        <w:trPr>
          <w:cantSplit/>
          <w:trHeight w:hRule="exact" w:val="1034"/>
        </w:trPr>
        <w:tc>
          <w:tcPr>
            <w:tcW w:w="3192" w:type="dxa"/>
            <w:shd w:val="clear" w:color="auto" w:fill="auto"/>
          </w:tcPr>
          <w:p w:rsidR="005A4836" w:rsidRDefault="00640AC1">
            <w:pPr>
              <w:pStyle w:val="CVHeading3"/>
              <w:snapToGrid w:val="0"/>
              <w:ind w:left="0"/>
            </w:pPr>
            <w:r>
              <w:rPr>
                <w:noProof/>
                <w:lang w:val="hr-HR" w:eastAsia="hr-H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6135" cy="452755"/>
                  <wp:effectExtent l="0" t="0" r="0" b="0"/>
                  <wp:wrapTopAndBottom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452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4836">
              <w:t xml:space="preserve"> </w:t>
            </w:r>
          </w:p>
          <w:p w:rsidR="005A4836" w:rsidRDefault="005A4836">
            <w:pPr>
              <w:pStyle w:val="CVNormal"/>
            </w:pPr>
          </w:p>
        </w:tc>
        <w:tc>
          <w:tcPr>
            <w:tcW w:w="7600" w:type="dxa"/>
            <w:gridSpan w:val="13"/>
            <w:shd w:val="clear" w:color="auto" w:fill="auto"/>
          </w:tcPr>
          <w:p w:rsidR="00950C9A" w:rsidRDefault="00640AC1" w:rsidP="00A809D9">
            <w:pPr>
              <w:pStyle w:val="CVNormal"/>
              <w:snapToGrid w:val="0"/>
            </w:pPr>
            <w:r w:rsidRPr="001764A4">
              <w:rPr>
                <w:noProof/>
                <w:lang w:val="hr-HR" w:eastAsia="hr-HR"/>
              </w:rPr>
              <w:drawing>
                <wp:inline distT="0" distB="0" distL="0" distR="0">
                  <wp:extent cx="422275" cy="655955"/>
                  <wp:effectExtent l="0" t="0" r="0" b="0"/>
                  <wp:docPr id="1" name="Picture 2" descr="elance i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ance i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Title"/>
              <w:snapToGrid w:val="0"/>
              <w:ind w:left="0"/>
            </w:pPr>
            <w:proofErr w:type="spellStart"/>
            <w:r>
              <w:t>Europass</w:t>
            </w:r>
            <w:proofErr w:type="spellEnd"/>
          </w:p>
          <w:p w:rsidR="005A4836" w:rsidRDefault="005A4836">
            <w:pPr>
              <w:pStyle w:val="CVTitle"/>
              <w:rPr>
                <w:szCs w:val="28"/>
                <w:lang w:val="hr-HR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Pr="00950C9A" w:rsidRDefault="005D3933">
            <w:pPr>
              <w:pStyle w:val="CVNormal"/>
              <w:snapToGrid w:val="0"/>
              <w:rPr>
                <w:sz w:val="28"/>
                <w:szCs w:val="28"/>
                <w:lang w:val="hr-HR"/>
              </w:rPr>
            </w:pPr>
            <w:r w:rsidRPr="00950C9A">
              <w:rPr>
                <w:sz w:val="28"/>
                <w:szCs w:val="28"/>
                <w:lang w:val="hr-HR"/>
              </w:rPr>
              <w:t>Curriculum vitae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D3933">
            <w:pPr>
              <w:pStyle w:val="CVHeading1"/>
              <w:snapToGrid w:val="0"/>
              <w:spacing w:before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Pesonal data</w:t>
            </w: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Normal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Heading2-FirstLine"/>
              <w:snapToGrid w:val="0"/>
              <w:spacing w:before="0"/>
              <w:rPr>
                <w:szCs w:val="22"/>
                <w:lang w:val="hr-HR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542A6907" w:rsidP="00C7545C">
            <w:pPr>
              <w:pStyle w:val="CVMajor-FirstLine"/>
              <w:snapToGrid w:val="0"/>
              <w:spacing w:before="0"/>
            </w:pPr>
            <w:r w:rsidRPr="542A6907">
              <w:rPr>
                <w:lang w:val="hr-HR"/>
              </w:rPr>
              <w:t>Ines Rudelić, female</w:t>
            </w:r>
          </w:p>
          <w:p w:rsidR="005A4836" w:rsidRDefault="005A4836" w:rsidP="00C7545C">
            <w:pPr>
              <w:pStyle w:val="CVMajor-FirstLine"/>
              <w:snapToGrid w:val="0"/>
              <w:spacing w:before="0"/>
            </w:pPr>
          </w:p>
          <w:p w:rsidR="005A4836" w:rsidRDefault="542A6907" w:rsidP="542A6907">
            <w:pPr>
              <w:pStyle w:val="CVMajor"/>
            </w:pPr>
            <w:r w:rsidRPr="542A6907">
              <w:rPr>
                <w:b w:val="0"/>
                <w:sz w:val="20"/>
                <w:lang w:val="hr-HR"/>
              </w:rPr>
              <w:t>Born 19.09.1959.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Heading3"/>
              <w:snapToGrid w:val="0"/>
              <w:rPr>
                <w:lang w:val="hr-HR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542A6907" w:rsidP="005D3933">
            <w:pPr>
              <w:pStyle w:val="CVNormal"/>
              <w:snapToGrid w:val="0"/>
              <w:rPr>
                <w:lang w:val="hr-HR"/>
              </w:rPr>
            </w:pPr>
            <w:r w:rsidRPr="542A6907">
              <w:rPr>
                <w:lang w:val="hr-HR"/>
              </w:rPr>
              <w:t xml:space="preserve">Address: Ostrovička 4, 10000 Zagreb, Croatia 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Heading3"/>
              <w:snapToGrid w:val="0"/>
              <w:rPr>
                <w:lang w:val="hr-HR"/>
              </w:rPr>
            </w:pPr>
          </w:p>
        </w:tc>
        <w:tc>
          <w:tcPr>
            <w:tcW w:w="2758" w:type="dxa"/>
            <w:gridSpan w:val="5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542A6907">
            <w:pPr>
              <w:pStyle w:val="CVNormal"/>
              <w:snapToGrid w:val="0"/>
            </w:pPr>
            <w:r w:rsidRPr="542A6907">
              <w:rPr>
                <w:lang w:val="hr-HR"/>
              </w:rPr>
              <w:t>Phone:+385 1 8893675</w:t>
            </w:r>
          </w:p>
          <w:p w:rsidR="005A4836" w:rsidRDefault="542A6907">
            <w:pPr>
              <w:pStyle w:val="CVNormal"/>
              <w:snapToGrid w:val="0"/>
            </w:pPr>
            <w:r w:rsidRPr="542A6907">
              <w:rPr>
                <w:lang w:val="hr-HR"/>
              </w:rPr>
              <w:t>GSM: +385 95 850 8399</w:t>
            </w:r>
          </w:p>
          <w:p w:rsidR="005A4836" w:rsidRDefault="542A6907">
            <w:pPr>
              <w:pStyle w:val="CVNormal"/>
              <w:snapToGrid w:val="0"/>
            </w:pPr>
            <w:r w:rsidRPr="542A6907">
              <w:rPr>
                <w:lang w:val="hr-HR"/>
              </w:rPr>
              <w:t xml:space="preserve">Mail: </w:t>
            </w:r>
            <w:hyperlink r:id="rId9">
              <w:r w:rsidRPr="542A6907">
                <w:rPr>
                  <w:rStyle w:val="Hyperlink"/>
                  <w:lang w:val="hr-HR"/>
                </w:rPr>
                <w:t>ines.rudelic@gmail.com</w:t>
              </w:r>
            </w:hyperlink>
          </w:p>
          <w:p w:rsidR="005A4836" w:rsidRDefault="542A6907" w:rsidP="542A6907">
            <w:pPr>
              <w:pStyle w:val="CVNormal"/>
              <w:snapToGrid w:val="0"/>
              <w:ind w:left="0"/>
              <w:rPr>
                <w:lang w:val="hr-HR"/>
              </w:rPr>
            </w:pPr>
            <w:r w:rsidRPr="542A6907">
              <w:rPr>
                <w:lang w:val="hr-HR"/>
              </w:rPr>
              <w:t xml:space="preserve">  Skype ID: ines.rudelic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A4836" w:rsidRDefault="542A6907">
            <w:pPr>
              <w:pStyle w:val="CVHeading3"/>
              <w:snapToGrid w:val="0"/>
              <w:rPr>
                <w:lang w:val="hr-HR"/>
              </w:rPr>
            </w:pPr>
            <w:r w:rsidRPr="542A6907">
              <w:rPr>
                <w:lang w:val="hr-HR"/>
              </w:rPr>
              <w:t xml:space="preserve">                </w:t>
            </w:r>
          </w:p>
        </w:tc>
        <w:tc>
          <w:tcPr>
            <w:tcW w:w="2858" w:type="dxa"/>
            <w:gridSpan w:val="4"/>
            <w:shd w:val="clear" w:color="auto" w:fill="auto"/>
          </w:tcPr>
          <w:p w:rsidR="005A4836" w:rsidRDefault="005A4836" w:rsidP="542A6907">
            <w:pPr>
              <w:pStyle w:val="CVNormal"/>
              <w:snapToGrid w:val="0"/>
              <w:ind w:left="0"/>
              <w:rPr>
                <w:lang w:val="hr-HR"/>
              </w:rPr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Heading3"/>
              <w:snapToGrid w:val="0"/>
              <w:rPr>
                <w:lang w:val="hr-HR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Normal"/>
              <w:snapToGrid w:val="0"/>
              <w:rPr>
                <w:lang w:val="hr-HR"/>
              </w:rPr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  <w:tr w:rsidR="00950C9A" w:rsidTr="542A6907">
        <w:trPr>
          <w:cantSplit/>
        </w:trPr>
        <w:tc>
          <w:tcPr>
            <w:tcW w:w="3192" w:type="dxa"/>
            <w:shd w:val="clear" w:color="auto" w:fill="auto"/>
          </w:tcPr>
          <w:p w:rsidR="00950C9A" w:rsidRDefault="542A6907" w:rsidP="542A6907">
            <w:pPr>
              <w:pStyle w:val="Default"/>
              <w:rPr>
                <w:sz w:val="23"/>
                <w:szCs w:val="23"/>
              </w:rPr>
            </w:pPr>
            <w:r w:rsidRPr="542A6907">
              <w:rPr>
                <w:b/>
                <w:bCs/>
                <w:sz w:val="23"/>
                <w:szCs w:val="23"/>
              </w:rPr>
              <w:t xml:space="preserve">            Desired employment / </w:t>
            </w:r>
          </w:p>
          <w:p w:rsidR="00950C9A" w:rsidRDefault="00950C9A" w:rsidP="00950C9A">
            <w:pPr>
              <w:jc w:val="right"/>
            </w:pPr>
            <w:r>
              <w:rPr>
                <w:b/>
                <w:bCs/>
                <w:sz w:val="23"/>
                <w:szCs w:val="23"/>
              </w:rPr>
              <w:t xml:space="preserve">Occupational field </w:t>
            </w:r>
          </w:p>
          <w:p w:rsidR="00950C9A" w:rsidRDefault="00950C9A" w:rsidP="00950C9A"/>
          <w:p w:rsidR="00950C9A" w:rsidRPr="00950C9A" w:rsidRDefault="00950C9A" w:rsidP="00950C9A"/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950C9A" w:rsidRPr="00950C9A" w:rsidRDefault="003C50CE" w:rsidP="00EF6DB1">
            <w:pPr>
              <w:pStyle w:val="CVNormal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EF6DB1">
              <w:rPr>
                <w:b/>
                <w:bCs/>
                <w:sz w:val="24"/>
                <w:szCs w:val="24"/>
              </w:rPr>
              <w:t>Consultant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542A6907">
            <w:pPr>
              <w:pStyle w:val="CVHeading1"/>
              <w:snapToGrid w:val="0"/>
              <w:spacing w:before="0"/>
            </w:pPr>
            <w:r>
              <w:t xml:space="preserve"> Professional experience </w:t>
            </w:r>
          </w:p>
          <w:p w:rsidR="003C00F6" w:rsidRPr="003C00F6" w:rsidRDefault="003C00F6" w:rsidP="003C00F6"/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Normal-FirstLine"/>
              <w:snapToGrid w:val="0"/>
              <w:spacing w:before="0"/>
            </w:pPr>
          </w:p>
          <w:p w:rsidR="003C00F6" w:rsidRDefault="003C00F6" w:rsidP="003C00F6">
            <w:pPr>
              <w:pStyle w:val="CVNormal"/>
            </w:pPr>
          </w:p>
          <w:p w:rsidR="003C00F6" w:rsidRPr="003C00F6" w:rsidRDefault="003C00F6" w:rsidP="003C00F6">
            <w:pPr>
              <w:pStyle w:val="CVNormal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542A6907" w:rsidP="003E3284">
            <w:pPr>
              <w:pStyle w:val="CVHeading3"/>
              <w:snapToGrid w:val="0"/>
              <w:rPr>
                <w:lang w:val="hr-HR"/>
              </w:rPr>
            </w:pPr>
            <w:r w:rsidRPr="542A6907">
              <w:rPr>
                <w:lang w:val="hr-HR"/>
              </w:rPr>
              <w:t xml:space="preserve">January 2013. - </w:t>
            </w:r>
          </w:p>
          <w:p w:rsidR="542A6907" w:rsidRDefault="542A6907" w:rsidP="542A6907"/>
          <w:p w:rsidR="542A6907" w:rsidRDefault="542A6907" w:rsidP="542A6907"/>
          <w:p w:rsidR="542A6907" w:rsidRDefault="542A6907" w:rsidP="542A6907"/>
          <w:p w:rsidR="003E3284" w:rsidRPr="003E3284" w:rsidRDefault="542A6907" w:rsidP="542A6907">
            <w:pPr>
              <w:rPr>
                <w:lang w:val="hr-HR"/>
              </w:rPr>
            </w:pPr>
            <w:r w:rsidRPr="542A6907">
              <w:rPr>
                <w:lang w:val="hr-HR"/>
              </w:rPr>
              <w:t xml:space="preserve"> April 1986 - September 2012</w:t>
            </w: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F808C4" w:rsidRPr="003F4CA5" w:rsidRDefault="542A6907" w:rsidP="003F4CA5">
            <w:pPr>
              <w:spacing w:after="100"/>
              <w:jc w:val="both"/>
              <w:rPr>
                <w:rFonts w:cs="Arial"/>
              </w:rPr>
            </w:pPr>
            <w:r>
              <w:t xml:space="preserve"> </w:t>
            </w:r>
            <w:r w:rsidRPr="003F4CA5">
              <w:rPr>
                <w:rFonts w:cs="Arial"/>
              </w:rPr>
              <w:t xml:space="preserve">President of Association for </w:t>
            </w:r>
            <w:r w:rsidR="003F4CA5">
              <w:rPr>
                <w:rFonts w:cs="Arial"/>
              </w:rPr>
              <w:t>e</w:t>
            </w:r>
            <w:r w:rsidRPr="003F4CA5">
              <w:rPr>
                <w:rFonts w:cs="Arial"/>
              </w:rPr>
              <w:t>ducation</w:t>
            </w:r>
            <w:r w:rsidR="003F4CA5" w:rsidRPr="003F4CA5">
              <w:rPr>
                <w:rFonts w:cs="Arial"/>
                <w:color w:val="000000"/>
                <w:lang w:eastAsia="hr-HR"/>
              </w:rPr>
              <w:t>, e</w:t>
            </w:r>
            <w:r w:rsidR="003F4CA5" w:rsidRPr="003F4CA5">
              <w:rPr>
                <w:rStyle w:val="tgc"/>
                <w:rFonts w:cs="Arial"/>
                <w:bCs/>
              </w:rPr>
              <w:t>ntrepreneurship</w:t>
            </w:r>
            <w:r w:rsidR="003F4CA5" w:rsidRPr="003F4CA5">
              <w:rPr>
                <w:rFonts w:cs="Arial"/>
                <w:color w:val="000000"/>
                <w:lang w:eastAsia="hr-HR"/>
              </w:rPr>
              <w:t xml:space="preserve"> and international </w:t>
            </w:r>
            <w:r w:rsidR="003F4CA5" w:rsidRPr="003F4CA5">
              <w:rPr>
                <w:rFonts w:cs="Arial"/>
                <w:color w:val="000000"/>
              </w:rPr>
              <w:t>cooperation</w:t>
            </w:r>
            <w:r w:rsidRPr="003F4CA5">
              <w:rPr>
                <w:rFonts w:cs="Arial"/>
              </w:rPr>
              <w:t>,</w:t>
            </w:r>
          </w:p>
          <w:p w:rsidR="00F808C4" w:rsidRDefault="003F4CA5" w:rsidP="00F808C4">
            <w:pPr>
              <w:pStyle w:val="BodyText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542A6907" w:rsidRPr="003F4CA5">
              <w:rPr>
                <w:rFonts w:cs="Arial"/>
              </w:rPr>
              <w:t>Ostrovička 4, Zagreb, Croatia  - workshops for self-employment</w:t>
            </w:r>
          </w:p>
          <w:p w:rsidR="003F4CA5" w:rsidRPr="003F4CA5" w:rsidRDefault="003F4CA5" w:rsidP="00F808C4">
            <w:pPr>
              <w:pStyle w:val="BodyText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3F4CA5">
              <w:rPr>
                <w:rFonts w:cs="Arial"/>
              </w:rPr>
              <w:t>https://www.facebook.com/Libera59/</w:t>
            </w:r>
          </w:p>
          <w:p w:rsidR="542A6907" w:rsidRDefault="542A6907" w:rsidP="542A6907">
            <w:pPr>
              <w:pStyle w:val="CVNormal"/>
            </w:pPr>
          </w:p>
          <w:p w:rsidR="542A6907" w:rsidRDefault="542A6907" w:rsidP="542A6907">
            <w:pPr>
              <w:pStyle w:val="CVNormal"/>
            </w:pPr>
          </w:p>
          <w:p w:rsidR="00F808C4" w:rsidRPr="00BF2698" w:rsidRDefault="542A6907">
            <w:pPr>
              <w:pStyle w:val="CVNormal"/>
              <w:snapToGrid w:val="0"/>
              <w:rPr>
                <w:lang w:val="hr-HR"/>
              </w:rPr>
            </w:pPr>
            <w:r w:rsidRPr="00BF2698">
              <w:rPr>
                <w:lang w:val="hr-HR"/>
              </w:rPr>
              <w:t>Leading non resident accounts, auditing, specialist in repayment of outstanding debts</w:t>
            </w:r>
          </w:p>
          <w:p w:rsidR="00E52D75" w:rsidRDefault="542A6907" w:rsidP="00EC4686">
            <w:pPr>
              <w:pStyle w:val="CVNormal"/>
              <w:snapToGrid w:val="0"/>
              <w:ind w:left="0"/>
              <w:rPr>
                <w:lang w:val="hr-HR"/>
              </w:rPr>
            </w:pPr>
            <w:r w:rsidRPr="00BF2698">
              <w:rPr>
                <w:lang w:val="hr-HR"/>
              </w:rPr>
              <w:t xml:space="preserve">  - </w:t>
            </w:r>
            <w:r w:rsidRPr="00BF2698">
              <w:t>Zagrebačka banka dd, Savska ulica 66, 10000 Zagreb -  www.zaba.hr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Heading3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E52D75" w:rsidRDefault="00E52D75" w:rsidP="003E3284">
            <w:pPr>
              <w:pStyle w:val="CVNormal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Heading3"/>
              <w:snapToGrid w:val="0"/>
              <w:rPr>
                <w:lang w:val="hr-HR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B35645" w:rsidRPr="00BF2698" w:rsidRDefault="542A6907" w:rsidP="542A6907">
            <w:pPr>
              <w:pStyle w:val="CVNormal"/>
              <w:snapToGrid w:val="0"/>
              <w:ind w:left="0"/>
            </w:pPr>
            <w:r w:rsidRPr="542A6907">
              <w:rPr>
                <w:sz w:val="22"/>
                <w:szCs w:val="22"/>
              </w:rPr>
              <w:t xml:space="preserve"> -  </w:t>
            </w:r>
            <w:r w:rsidRPr="00BF2698">
              <w:t>leading non resident accounts for UNPROFOR and foreign branch offices and embassies</w:t>
            </w:r>
          </w:p>
          <w:p w:rsidR="00B35645" w:rsidRPr="00BF2698" w:rsidRDefault="542A6907" w:rsidP="007F5EB4">
            <w:pPr>
              <w:pStyle w:val="CVNormal"/>
              <w:snapToGrid w:val="0"/>
              <w:ind w:left="210" w:hanging="97"/>
            </w:pPr>
            <w:r w:rsidRPr="00BF2698">
              <w:t>-  specialist for  Internal audit and loans for corporations and companies in the bank properties</w:t>
            </w:r>
          </w:p>
          <w:p w:rsidR="005A4836" w:rsidRPr="00BF2698" w:rsidRDefault="542A6907" w:rsidP="007F5EB4">
            <w:pPr>
              <w:pStyle w:val="CVNormal"/>
              <w:snapToGrid w:val="0"/>
              <w:ind w:left="210" w:hanging="97"/>
            </w:pPr>
            <w:r w:rsidRPr="00BF2698">
              <w:t xml:space="preserve">-  specialist in the repayment of outstanding debts and leading one of the biggest law offices in Croatia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55"/>
              <w:gridCol w:w="7365"/>
            </w:tblGrid>
            <w:tr w:rsidR="542A6907" w:rsidRPr="00BF2698" w:rsidTr="542A6907">
              <w:tc>
                <w:tcPr>
                  <w:tcW w:w="255" w:type="dxa"/>
                  <w:shd w:val="clear" w:color="auto" w:fill="auto"/>
                </w:tcPr>
                <w:p w:rsidR="542A6907" w:rsidRPr="00BF2698" w:rsidRDefault="542A6907" w:rsidP="542A6907">
                  <w:pPr>
                    <w:pStyle w:val="CVHeading3"/>
                  </w:pPr>
                  <w:r w:rsidRPr="00BF2698">
                    <w:t xml:space="preserve">- </w:t>
                  </w:r>
                </w:p>
              </w:tc>
              <w:tc>
                <w:tcPr>
                  <w:tcW w:w="7365" w:type="dxa"/>
                  <w:tcBorders>
                    <w:left w:val="single" w:sz="1" w:space="0" w:color="000000" w:themeColor="text1"/>
                  </w:tcBorders>
                  <w:shd w:val="clear" w:color="auto" w:fill="auto"/>
                </w:tcPr>
                <w:p w:rsidR="542A6907" w:rsidRPr="00BF2698" w:rsidRDefault="542A6907" w:rsidP="542A6907">
                  <w:pPr>
                    <w:pStyle w:val="CVNormal"/>
                    <w:ind w:left="0"/>
                  </w:pPr>
                  <w:r w:rsidRPr="00BF2698">
                    <w:t>Non - resident accounts, Audit department and Office for outstanding debts</w:t>
                  </w:r>
                </w:p>
              </w:tc>
            </w:tr>
          </w:tbl>
          <w:p w:rsidR="005A4836" w:rsidRDefault="005A4836" w:rsidP="542A6907">
            <w:pPr>
              <w:pStyle w:val="CVNormal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Heading3"/>
              <w:snapToGrid w:val="0"/>
              <w:rPr>
                <w:lang w:val="hr-HR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 w:rsidP="542A6907">
            <w:pPr>
              <w:pStyle w:val="CVNormal"/>
              <w:snapToGrid w:val="0"/>
              <w:ind w:left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D3933">
            <w:pPr>
              <w:pStyle w:val="CVHeading1"/>
              <w:snapToGrid w:val="0"/>
              <w:spacing w:before="0"/>
              <w:ind w:left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Education</w:t>
            </w: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Normal-FirstLine"/>
              <w:snapToGrid w:val="0"/>
              <w:spacing w:before="0"/>
            </w:pPr>
          </w:p>
          <w:p w:rsidR="000320DC" w:rsidRDefault="000320DC" w:rsidP="000320DC">
            <w:pPr>
              <w:pStyle w:val="CVNormal"/>
            </w:pPr>
          </w:p>
          <w:p w:rsidR="002B0635" w:rsidRDefault="002B0635" w:rsidP="000320DC">
            <w:pPr>
              <w:pStyle w:val="CVNormal"/>
            </w:pPr>
          </w:p>
          <w:p w:rsidR="000320DC" w:rsidRPr="000320DC" w:rsidRDefault="000320DC" w:rsidP="000320DC">
            <w:pPr>
              <w:pStyle w:val="CVNormal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161424" w:rsidRDefault="00161424" w:rsidP="005B5AC3">
            <w:pPr>
              <w:pStyle w:val="CVHeading3"/>
              <w:snapToGrid w:val="0"/>
              <w:rPr>
                <w:lang w:val="hr-HR"/>
              </w:rPr>
            </w:pPr>
          </w:p>
          <w:p w:rsidR="00161424" w:rsidRDefault="542A6907" w:rsidP="005B5AC3">
            <w:pPr>
              <w:pStyle w:val="CVHeading3"/>
              <w:snapToGrid w:val="0"/>
              <w:rPr>
                <w:lang w:val="hr-HR"/>
              </w:rPr>
            </w:pPr>
            <w:r w:rsidRPr="542A6907">
              <w:rPr>
                <w:lang w:val="hr-HR"/>
              </w:rPr>
              <w:t>2013</w:t>
            </w:r>
          </w:p>
          <w:p w:rsidR="00161424" w:rsidRDefault="00161424" w:rsidP="005B5AC3">
            <w:pPr>
              <w:pStyle w:val="CVHeading3"/>
              <w:snapToGrid w:val="0"/>
              <w:rPr>
                <w:lang w:val="hr-HR"/>
              </w:rPr>
            </w:pPr>
          </w:p>
          <w:p w:rsidR="00B35645" w:rsidRDefault="542A6907" w:rsidP="005B5AC3">
            <w:pPr>
              <w:pStyle w:val="CVHeading3"/>
              <w:snapToGrid w:val="0"/>
              <w:rPr>
                <w:lang w:val="hr-HR"/>
              </w:rPr>
            </w:pPr>
            <w:r w:rsidRPr="542A6907">
              <w:rPr>
                <w:lang w:val="hr-HR"/>
              </w:rPr>
              <w:t>1999</w:t>
            </w:r>
          </w:p>
          <w:p w:rsidR="005B5AC3" w:rsidRDefault="005B5AC3" w:rsidP="005B5AC3">
            <w:pPr>
              <w:pStyle w:val="CVHeading3"/>
              <w:snapToGrid w:val="0"/>
              <w:rPr>
                <w:lang w:val="hr-HR"/>
              </w:rPr>
            </w:pPr>
          </w:p>
          <w:p w:rsidR="00A5536F" w:rsidRDefault="542A6907" w:rsidP="005B5AC3">
            <w:pPr>
              <w:pStyle w:val="CVHeading3"/>
              <w:snapToGrid w:val="0"/>
              <w:rPr>
                <w:lang w:val="hr-HR"/>
              </w:rPr>
            </w:pPr>
            <w:r w:rsidRPr="542A6907">
              <w:rPr>
                <w:lang w:val="hr-HR"/>
              </w:rPr>
              <w:t>1983</w:t>
            </w:r>
          </w:p>
          <w:p w:rsidR="005A4836" w:rsidRDefault="542A6907" w:rsidP="005B5AC3">
            <w:pPr>
              <w:pStyle w:val="CVHeading3"/>
              <w:snapToGrid w:val="0"/>
              <w:rPr>
                <w:lang w:val="hr-HR"/>
              </w:rPr>
            </w:pPr>
            <w:r w:rsidRPr="542A6907">
              <w:rPr>
                <w:lang w:val="hr-HR"/>
              </w:rPr>
              <w:t xml:space="preserve">       1978 - 1983 </w:t>
            </w:r>
          </w:p>
          <w:p w:rsidR="005B5AC3" w:rsidRDefault="005B5AC3" w:rsidP="005B5AC3">
            <w:pPr>
              <w:rPr>
                <w:lang w:val="hr-HR"/>
              </w:rPr>
            </w:pPr>
          </w:p>
          <w:p w:rsidR="005B5AC3" w:rsidRPr="005B5AC3" w:rsidRDefault="542A6907" w:rsidP="005B5AC3">
            <w:pPr>
              <w:rPr>
                <w:lang w:val="hr-HR"/>
              </w:rPr>
            </w:pPr>
            <w:r w:rsidRPr="542A6907">
              <w:rPr>
                <w:lang w:val="hr-HR"/>
              </w:rPr>
              <w:t xml:space="preserve">                              </w:t>
            </w:r>
            <w:r w:rsidR="00F53B7C">
              <w:rPr>
                <w:lang w:val="hr-HR"/>
              </w:rPr>
              <w:t xml:space="preserve">                   </w:t>
            </w:r>
            <w:r w:rsidRPr="542A6907">
              <w:rPr>
                <w:lang w:val="hr-HR"/>
              </w:rPr>
              <w:t>1974 – 1978</w:t>
            </w: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161424" w:rsidRDefault="00161424">
            <w:pPr>
              <w:pStyle w:val="CVNormal"/>
              <w:snapToGrid w:val="0"/>
            </w:pPr>
          </w:p>
          <w:p w:rsidR="00161424" w:rsidRDefault="542A6907">
            <w:pPr>
              <w:pStyle w:val="CVNormal"/>
              <w:snapToGrid w:val="0"/>
            </w:pPr>
            <w:r w:rsidRPr="542A6907">
              <w:rPr>
                <w:sz w:val="22"/>
                <w:szCs w:val="22"/>
              </w:rPr>
              <w:t>Certificate for successful completion of the eight months training process by Regional Academy for Liberal Women in South East Europe</w:t>
            </w:r>
          </w:p>
          <w:p w:rsidR="005B5AC3" w:rsidRDefault="542A6907">
            <w:pPr>
              <w:pStyle w:val="CVNormal"/>
              <w:snapToGrid w:val="0"/>
            </w:pPr>
            <w:r w:rsidRPr="542A6907">
              <w:rPr>
                <w:sz w:val="22"/>
                <w:szCs w:val="22"/>
              </w:rPr>
              <w:t>Certificate for Internal audit in banking business</w:t>
            </w:r>
          </w:p>
          <w:p w:rsidR="00A5536F" w:rsidRDefault="00A5536F">
            <w:pPr>
              <w:pStyle w:val="CVNormal"/>
              <w:snapToGrid w:val="0"/>
            </w:pPr>
          </w:p>
          <w:p w:rsidR="00A5536F" w:rsidRDefault="542A6907" w:rsidP="00A5536F">
            <w:pPr>
              <w:pStyle w:val="CVNormal"/>
              <w:snapToGrid w:val="0"/>
            </w:pPr>
            <w:r w:rsidRPr="542A6907">
              <w:rPr>
                <w:sz w:val="22"/>
                <w:szCs w:val="22"/>
              </w:rPr>
              <w:t>Graduated at University of Political Sciences in Zagreb</w:t>
            </w:r>
          </w:p>
          <w:p w:rsidR="00A5536F" w:rsidRDefault="542A6907">
            <w:pPr>
              <w:pStyle w:val="CVNormal"/>
              <w:snapToGrid w:val="0"/>
            </w:pPr>
            <w:r w:rsidRPr="542A6907">
              <w:rPr>
                <w:sz w:val="22"/>
                <w:szCs w:val="22"/>
              </w:rPr>
              <w:t>Attended the University of Political Sciences in Zagreb</w:t>
            </w:r>
          </w:p>
          <w:p w:rsidR="00B35645" w:rsidRDefault="00B35645">
            <w:pPr>
              <w:pStyle w:val="CVNormal"/>
              <w:snapToGrid w:val="0"/>
            </w:pPr>
          </w:p>
          <w:p w:rsidR="005A4836" w:rsidRDefault="542A6907" w:rsidP="00F808C4">
            <w:pPr>
              <w:pStyle w:val="CVNormal"/>
              <w:snapToGrid w:val="0"/>
              <w:rPr>
                <w:lang w:val="hr-HR"/>
              </w:rPr>
            </w:pPr>
            <w:r w:rsidRPr="542A6907">
              <w:rPr>
                <w:sz w:val="22"/>
                <w:szCs w:val="22"/>
                <w:lang w:val="hr-HR"/>
              </w:rPr>
              <w:t>Attended IV Gymnasium (language oriented)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Heading3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Normal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snapToGrid w:val="0"/>
              <w:ind w:right="165"/>
              <w:jc w:val="right"/>
              <w:rPr>
                <w:lang w:val="hr-HR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 w:rsidP="00467F22">
            <w:pPr>
              <w:pStyle w:val="CVNormal"/>
              <w:snapToGrid w:val="0"/>
              <w:rPr>
                <w:lang w:val="hr-HR"/>
              </w:rPr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  <w:rPr>
                <w:lang w:val="pl-PL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  <w:ind w:left="0"/>
              <w:rPr>
                <w:lang w:val="pl-PL"/>
              </w:rPr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D3933">
            <w:pPr>
              <w:pStyle w:val="CVHeading1"/>
              <w:snapToGrid w:val="0"/>
              <w:spacing w:before="0"/>
              <w:ind w:left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Uncommon knowledge</w:t>
            </w: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Normal-FirstLine"/>
              <w:snapToGrid w:val="0"/>
              <w:spacing w:before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950C9A" w:rsidP="00950C9A">
            <w:pPr>
              <w:pStyle w:val="CVHeading2-FirstLine"/>
              <w:snapToGrid w:val="0"/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Mother tongue</w:t>
            </w:r>
            <w:r w:rsidR="005A4836">
              <w:rPr>
                <w:szCs w:val="22"/>
                <w:lang w:val="hr-HR"/>
              </w:rPr>
              <w:t>(</w:t>
            </w:r>
            <w:r>
              <w:rPr>
                <w:szCs w:val="22"/>
                <w:lang w:val="hr-HR"/>
              </w:rPr>
              <w:t>s</w:t>
            </w:r>
            <w:r w:rsidR="005A4836">
              <w:rPr>
                <w:szCs w:val="22"/>
                <w:lang w:val="hr-HR"/>
              </w:rPr>
              <w:t>)</w:t>
            </w: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950C9A">
            <w:pPr>
              <w:pStyle w:val="CVMedium"/>
              <w:snapToGrid w:val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Croatian</w:t>
            </w:r>
            <w:r w:rsidR="005A4836">
              <w:rPr>
                <w:szCs w:val="22"/>
                <w:lang w:val="hr-HR"/>
              </w:rPr>
              <w:t xml:space="preserve"> 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950C9A" w:rsidP="00E11C1F">
            <w:pPr>
              <w:snapToGrid w:val="0"/>
              <w:ind w:right="12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Other language</w:t>
            </w:r>
            <w:r w:rsidR="005A4836">
              <w:rPr>
                <w:sz w:val="22"/>
                <w:szCs w:val="22"/>
                <w:lang w:val="hr-HR"/>
              </w:rPr>
              <w:t>(</w:t>
            </w:r>
            <w:r w:rsidR="00E11C1F">
              <w:rPr>
                <w:sz w:val="22"/>
                <w:szCs w:val="22"/>
                <w:lang w:val="hr-HR"/>
              </w:rPr>
              <w:t>s</w:t>
            </w:r>
            <w:r w:rsidR="005A4836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E11C1F" w:rsidP="00E11C1F">
            <w:pPr>
              <w:pStyle w:val="CVMedium-FirstLine"/>
              <w:snapToGrid w:val="0"/>
              <w:spacing w:before="0"/>
            </w:pPr>
            <w:r>
              <w:t>English language</w:t>
            </w:r>
            <w:r w:rsidR="00084A48">
              <w:t xml:space="preserve">, </w:t>
            </w:r>
            <w:r>
              <w:t xml:space="preserve"> Italian language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E11C1F">
            <w:pPr>
              <w:snapToGrid w:val="0"/>
              <w:ind w:right="13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Selfassesment</w:t>
            </w:r>
          </w:p>
        </w:tc>
        <w:tc>
          <w:tcPr>
            <w:tcW w:w="65" w:type="dxa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Normal"/>
              <w:snapToGrid w:val="0"/>
            </w:pPr>
          </w:p>
        </w:tc>
        <w:tc>
          <w:tcPr>
            <w:tcW w:w="3005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71"/>
            </w:tblGrid>
            <w:tr w:rsidR="00E11C1F" w:rsidTr="004E06F0">
              <w:trPr>
                <w:trHeight w:val="188"/>
              </w:trPr>
              <w:tc>
                <w:tcPr>
                  <w:tcW w:w="2571" w:type="dxa"/>
                </w:tcPr>
                <w:p w:rsidR="00E11C1F" w:rsidRDefault="00E11C1F" w:rsidP="00E11C1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Understanding</w:t>
                  </w:r>
                </w:p>
              </w:tc>
            </w:tr>
          </w:tbl>
          <w:p w:rsidR="005A4836" w:rsidRDefault="005A4836">
            <w:pPr>
              <w:pStyle w:val="LevelAssessment-Heading1"/>
              <w:snapToGrid w:val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:rsidR="005A4836" w:rsidRPr="00E11C1F" w:rsidRDefault="00E11C1F">
            <w:pPr>
              <w:pStyle w:val="LevelAssessment-Heading1"/>
              <w:snapToGrid w:val="0"/>
              <w:rPr>
                <w:szCs w:val="22"/>
              </w:rPr>
            </w:pPr>
            <w:r w:rsidRPr="00E11C1F">
              <w:rPr>
                <w:bCs/>
                <w:szCs w:val="22"/>
              </w:rPr>
              <w:t>Speaking</w:t>
            </w:r>
          </w:p>
        </w:tc>
        <w:tc>
          <w:tcPr>
            <w:tcW w:w="1526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:rsidR="005A4836" w:rsidRDefault="00E11C1F">
            <w:pPr>
              <w:pStyle w:val="LevelAssessment-Heading1"/>
              <w:snapToGrid w:val="0"/>
              <w:rPr>
                <w:szCs w:val="22"/>
              </w:rPr>
            </w:pPr>
            <w:r>
              <w:rPr>
                <w:szCs w:val="22"/>
              </w:rPr>
              <w:t>Writing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E11C1F">
            <w:pPr>
              <w:snapToGrid w:val="0"/>
              <w:jc w:val="right"/>
              <w:rPr>
                <w:i/>
                <w:iCs/>
              </w:rPr>
            </w:pPr>
            <w:r>
              <w:rPr>
                <w:i/>
                <w:iCs/>
                <w:lang w:val="hr-HR"/>
              </w:rPr>
              <w:t>European level</w:t>
            </w:r>
            <w:r w:rsidR="005A4836">
              <w:rPr>
                <w:i/>
                <w:iCs/>
                <w:lang w:val="hr-HR"/>
              </w:rPr>
              <w:t xml:space="preserve"> (*)</w:t>
            </w:r>
            <w:r w:rsidR="005A4836">
              <w:rPr>
                <w:i/>
                <w:iCs/>
              </w:rPr>
              <w:t xml:space="preserve"> </w:t>
            </w:r>
          </w:p>
        </w:tc>
        <w:tc>
          <w:tcPr>
            <w:tcW w:w="65" w:type="dxa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Normal"/>
              <w:snapToGrid w:val="0"/>
            </w:pPr>
          </w:p>
        </w:tc>
        <w:tc>
          <w:tcPr>
            <w:tcW w:w="1501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:rsidR="005A4836" w:rsidRDefault="007B5AD4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Listening</w:t>
            </w:r>
          </w:p>
        </w:tc>
        <w:tc>
          <w:tcPr>
            <w:tcW w:w="1504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:rsidR="005A4836" w:rsidRDefault="007B5AD4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Reading</w:t>
            </w:r>
          </w:p>
        </w:tc>
        <w:tc>
          <w:tcPr>
            <w:tcW w:w="1499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:rsidR="005A4836" w:rsidRDefault="007B5AD4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Spoken interaction</w:t>
            </w:r>
          </w:p>
        </w:tc>
        <w:tc>
          <w:tcPr>
            <w:tcW w:w="1505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:rsidR="005A4836" w:rsidRDefault="007B5AD4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Spoken production</w:t>
            </w:r>
          </w:p>
        </w:tc>
        <w:tc>
          <w:tcPr>
            <w:tcW w:w="1526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LevelAssessment-Heading2"/>
              <w:snapToGrid w:val="0"/>
            </w:pPr>
          </w:p>
        </w:tc>
      </w:tr>
      <w:tr w:rsidR="00562513" w:rsidTr="542A6907">
        <w:trPr>
          <w:cantSplit/>
        </w:trPr>
        <w:tc>
          <w:tcPr>
            <w:tcW w:w="3192" w:type="dxa"/>
            <w:shd w:val="clear" w:color="auto" w:fill="auto"/>
          </w:tcPr>
          <w:p w:rsidR="00562513" w:rsidRDefault="00E11C1F">
            <w:pPr>
              <w:pStyle w:val="CVHeadingLanguage"/>
              <w:snapToGrid w:val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English</w:t>
            </w:r>
          </w:p>
        </w:tc>
        <w:tc>
          <w:tcPr>
            <w:tcW w:w="65" w:type="dxa"/>
            <w:tcBorders>
              <w:left w:val="single" w:sz="1" w:space="0" w:color="000000" w:themeColor="text1"/>
            </w:tcBorders>
            <w:shd w:val="clear" w:color="auto" w:fill="auto"/>
          </w:tcPr>
          <w:p w:rsidR="00562513" w:rsidRDefault="00562513">
            <w:pPr>
              <w:pStyle w:val="CVNormal"/>
              <w:snapToGrid w:val="0"/>
            </w:pPr>
          </w:p>
        </w:tc>
        <w:tc>
          <w:tcPr>
            <w:tcW w:w="281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62513" w:rsidRDefault="00562513">
            <w:pPr>
              <w:pStyle w:val="LevelAssessment-Code"/>
              <w:snapToGrid w:val="0"/>
            </w:pPr>
            <w:r>
              <w:t>E</w:t>
            </w:r>
          </w:p>
        </w:tc>
        <w:tc>
          <w:tcPr>
            <w:tcW w:w="122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62513" w:rsidRDefault="00562513" w:rsidP="00B611A0">
            <w:pPr>
              <w:pStyle w:val="LevelAssessment-Description"/>
              <w:snapToGrid w:val="0"/>
            </w:pPr>
            <w:r>
              <w:t>C2</w:t>
            </w:r>
          </w:p>
        </w:tc>
        <w:tc>
          <w:tcPr>
            <w:tcW w:w="27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62513" w:rsidRDefault="00562513" w:rsidP="00B611A0">
            <w:pPr>
              <w:pStyle w:val="LevelAssessment-Code"/>
              <w:snapToGrid w:val="0"/>
            </w:pPr>
          </w:p>
        </w:tc>
        <w:tc>
          <w:tcPr>
            <w:tcW w:w="1225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62513" w:rsidRDefault="00562513" w:rsidP="00B611A0">
            <w:pPr>
              <w:pStyle w:val="LevelAssessment-Description"/>
              <w:snapToGrid w:val="0"/>
            </w:pPr>
            <w:r>
              <w:t>C1</w:t>
            </w:r>
          </w:p>
        </w:tc>
        <w:tc>
          <w:tcPr>
            <w:tcW w:w="27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62513" w:rsidRDefault="00562513" w:rsidP="00B611A0">
            <w:pPr>
              <w:pStyle w:val="LevelAssessment-Code"/>
              <w:snapToGrid w:val="0"/>
            </w:pPr>
          </w:p>
        </w:tc>
        <w:tc>
          <w:tcPr>
            <w:tcW w:w="122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62513" w:rsidRDefault="00562513" w:rsidP="00B611A0">
            <w:pPr>
              <w:pStyle w:val="LevelAssessment-Description"/>
              <w:snapToGrid w:val="0"/>
            </w:pPr>
            <w:r>
              <w:t>B2</w:t>
            </w:r>
          </w:p>
        </w:tc>
        <w:tc>
          <w:tcPr>
            <w:tcW w:w="277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62513" w:rsidRDefault="00562513" w:rsidP="00B611A0">
            <w:pPr>
              <w:pStyle w:val="LevelAssessment-Code"/>
              <w:snapToGrid w:val="0"/>
            </w:pPr>
          </w:p>
        </w:tc>
        <w:tc>
          <w:tcPr>
            <w:tcW w:w="122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62513" w:rsidRDefault="00562513" w:rsidP="00B611A0">
            <w:pPr>
              <w:pStyle w:val="LevelAssessment-Description"/>
              <w:snapToGrid w:val="0"/>
            </w:pPr>
            <w:r>
              <w:t>C1</w:t>
            </w:r>
          </w:p>
        </w:tc>
        <w:tc>
          <w:tcPr>
            <w:tcW w:w="27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62513" w:rsidRDefault="00562513">
            <w:pPr>
              <w:pStyle w:val="LevelAssessment-Code"/>
              <w:snapToGrid w:val="0"/>
            </w:pPr>
          </w:p>
        </w:tc>
        <w:tc>
          <w:tcPr>
            <w:tcW w:w="1254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:rsidR="00562513" w:rsidRDefault="00765726">
            <w:pPr>
              <w:pStyle w:val="LevelAssessment-Description"/>
              <w:snapToGrid w:val="0"/>
            </w:pPr>
            <w:r>
              <w:t>C1</w:t>
            </w:r>
          </w:p>
        </w:tc>
      </w:tr>
      <w:tr w:rsidR="005F471B" w:rsidTr="542A6907">
        <w:trPr>
          <w:cantSplit/>
        </w:trPr>
        <w:tc>
          <w:tcPr>
            <w:tcW w:w="3192" w:type="dxa"/>
            <w:shd w:val="clear" w:color="auto" w:fill="auto"/>
          </w:tcPr>
          <w:p w:rsidR="005F471B" w:rsidRDefault="00E11C1F">
            <w:pPr>
              <w:pStyle w:val="LevelAssessment-Description"/>
              <w:snapToGrid w:val="0"/>
              <w:ind w:right="135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Italian</w:t>
            </w:r>
          </w:p>
        </w:tc>
        <w:tc>
          <w:tcPr>
            <w:tcW w:w="65" w:type="dxa"/>
            <w:tcBorders>
              <w:left w:val="single" w:sz="1" w:space="0" w:color="000000" w:themeColor="text1"/>
            </w:tcBorders>
            <w:shd w:val="clear" w:color="auto" w:fill="auto"/>
          </w:tcPr>
          <w:p w:rsidR="005F471B" w:rsidRDefault="005F471B">
            <w:pPr>
              <w:pStyle w:val="CVNormal"/>
              <w:snapToGrid w:val="0"/>
            </w:pPr>
          </w:p>
        </w:tc>
        <w:tc>
          <w:tcPr>
            <w:tcW w:w="28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F471B" w:rsidRDefault="00E11C1F">
            <w:pPr>
              <w:pStyle w:val="LevelAssessment-Code"/>
              <w:snapToGrid w:val="0"/>
            </w:pPr>
            <w:r>
              <w:t>I</w:t>
            </w:r>
          </w:p>
        </w:tc>
        <w:tc>
          <w:tcPr>
            <w:tcW w:w="122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F471B" w:rsidRDefault="002B0635" w:rsidP="002B0635">
            <w:pPr>
              <w:pStyle w:val="LevelAssessment-Description"/>
              <w:snapToGrid w:val="0"/>
            </w:pPr>
            <w:r>
              <w:t>C2</w:t>
            </w:r>
          </w:p>
        </w:tc>
        <w:tc>
          <w:tcPr>
            <w:tcW w:w="27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F471B" w:rsidRDefault="005F471B" w:rsidP="00E3665D">
            <w:pPr>
              <w:pStyle w:val="LevelAssessment-Code"/>
              <w:snapToGrid w:val="0"/>
            </w:pPr>
          </w:p>
        </w:tc>
        <w:tc>
          <w:tcPr>
            <w:tcW w:w="122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F471B" w:rsidRDefault="00562513" w:rsidP="00562513">
            <w:pPr>
              <w:pStyle w:val="LevelAssessment-Description"/>
              <w:snapToGrid w:val="0"/>
            </w:pPr>
            <w:r>
              <w:t>C1</w:t>
            </w:r>
          </w:p>
        </w:tc>
        <w:tc>
          <w:tcPr>
            <w:tcW w:w="27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F471B" w:rsidRDefault="005F471B" w:rsidP="00E3665D">
            <w:pPr>
              <w:pStyle w:val="LevelAssessment-Code"/>
              <w:snapToGrid w:val="0"/>
            </w:pPr>
          </w:p>
        </w:tc>
        <w:tc>
          <w:tcPr>
            <w:tcW w:w="122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F471B" w:rsidRDefault="00562513" w:rsidP="00E3665D">
            <w:pPr>
              <w:pStyle w:val="LevelAssessment-Description"/>
              <w:snapToGrid w:val="0"/>
            </w:pPr>
            <w:r>
              <w:t>B2</w:t>
            </w:r>
          </w:p>
        </w:tc>
        <w:tc>
          <w:tcPr>
            <w:tcW w:w="277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F471B" w:rsidRDefault="005F471B" w:rsidP="00E3665D">
            <w:pPr>
              <w:pStyle w:val="LevelAssessment-Code"/>
              <w:snapToGrid w:val="0"/>
            </w:pPr>
          </w:p>
        </w:tc>
        <w:tc>
          <w:tcPr>
            <w:tcW w:w="122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F471B" w:rsidRDefault="00562513" w:rsidP="00562513">
            <w:pPr>
              <w:pStyle w:val="LevelAssessment-Description"/>
              <w:snapToGrid w:val="0"/>
            </w:pPr>
            <w:r>
              <w:t>C1</w:t>
            </w:r>
          </w:p>
        </w:tc>
        <w:tc>
          <w:tcPr>
            <w:tcW w:w="27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:rsidR="005F471B" w:rsidRDefault="005F471B" w:rsidP="00E3665D">
            <w:pPr>
              <w:pStyle w:val="LevelAssessment-Code"/>
              <w:snapToGrid w:val="0"/>
            </w:pPr>
          </w:p>
        </w:tc>
        <w:tc>
          <w:tcPr>
            <w:tcW w:w="125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:rsidR="005F471B" w:rsidRDefault="00765726" w:rsidP="00E3665D">
            <w:pPr>
              <w:pStyle w:val="LevelAssessment-Description"/>
              <w:snapToGrid w:val="0"/>
            </w:pPr>
            <w:r>
              <w:t>C1</w:t>
            </w:r>
          </w:p>
        </w:tc>
      </w:tr>
      <w:tr w:rsidR="005A4836" w:rsidTr="542A6907">
        <w:tblPrEx>
          <w:tblCellMar>
            <w:top w:w="0" w:type="dxa"/>
            <w:bottom w:w="113" w:type="dxa"/>
          </w:tblCellMar>
        </w:tblPrEx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Normal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 w:rsidP="006D179C">
            <w:pPr>
              <w:pStyle w:val="LevelAssessment-Note"/>
              <w:snapToGrid w:val="0"/>
              <w:rPr>
                <w:lang w:val="pl-PL"/>
              </w:rPr>
            </w:pPr>
            <w:r>
              <w:rPr>
                <w:sz w:val="16"/>
                <w:szCs w:val="16"/>
                <w:lang w:val="hr-HR"/>
              </w:rPr>
              <w:t xml:space="preserve">(*) 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  <w:rPr>
                <w:lang w:val="pl-PL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  <w:rPr>
                <w:lang w:val="pl-PL"/>
              </w:rPr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D80342" w:rsidRDefault="00D80342" w:rsidP="00D8034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Social skills and competences </w:t>
            </w:r>
          </w:p>
          <w:p w:rsidR="005A4836" w:rsidRDefault="005A4836">
            <w:pPr>
              <w:snapToGrid w:val="0"/>
              <w:ind w:left="30" w:right="120"/>
              <w:jc w:val="right"/>
              <w:rPr>
                <w:sz w:val="22"/>
                <w:szCs w:val="22"/>
                <w:lang w:val="hr-HR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3024D8" w:rsidRPr="00BF2698" w:rsidRDefault="542A6907" w:rsidP="542A6907">
            <w:pPr>
              <w:pStyle w:val="NormalWeb"/>
              <w:spacing w:before="45" w:beforeAutospacing="0" w:after="45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BF2698">
              <w:rPr>
                <w:rFonts w:ascii="Arial Narrow" w:eastAsia="Arial Narrow,Arial" w:hAnsi="Arial Narrow" w:cs="Arial Narrow,Arial"/>
                <w:sz w:val="20"/>
                <w:szCs w:val="20"/>
              </w:rPr>
              <w:t>I always work with clients all around the world. I am creative, innovative, confident, precise and I like to work in the multicultural environment. I like people and I am very flexible.</w:t>
            </w:r>
          </w:p>
          <w:p w:rsidR="003024D8" w:rsidRPr="00BF2698" w:rsidRDefault="003024D8" w:rsidP="009B141B">
            <w:pPr>
              <w:pStyle w:val="NormalWeb"/>
              <w:spacing w:before="45" w:beforeAutospacing="0" w:after="45" w:afterAutospacing="0"/>
              <w:rPr>
                <w:rFonts w:ascii="Arial Narrow" w:hAnsi="Arial Narrow" w:cs="Arial"/>
                <w:sz w:val="20"/>
                <w:szCs w:val="20"/>
              </w:rPr>
            </w:pPr>
          </w:p>
          <w:p w:rsidR="005A4836" w:rsidRPr="000F4999" w:rsidRDefault="005A4836" w:rsidP="00FB7968">
            <w:pPr>
              <w:pStyle w:val="NormalWeb"/>
              <w:spacing w:before="45" w:beforeAutospacing="0" w:after="45" w:afterAutospacing="0"/>
              <w:rPr>
                <w:rFonts w:ascii="Arial Narrow" w:hAnsi="Arial Narrow"/>
              </w:rPr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Pr="000F4999" w:rsidRDefault="005A4836">
            <w:pPr>
              <w:pStyle w:val="CVSpacer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D80342" w:rsidRDefault="00D80342" w:rsidP="00D8034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Organisational skills and      competences </w:t>
            </w:r>
          </w:p>
          <w:p w:rsidR="005A4836" w:rsidRDefault="005A4836">
            <w:pPr>
              <w:snapToGrid w:val="0"/>
              <w:ind w:left="30" w:right="150"/>
              <w:jc w:val="right"/>
              <w:rPr>
                <w:sz w:val="22"/>
                <w:szCs w:val="22"/>
                <w:lang w:val="hr-HR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9B141B" w:rsidRPr="000F4999" w:rsidRDefault="009B141B">
            <w:pPr>
              <w:pStyle w:val="CVNormal"/>
              <w:snapToGrid w:val="0"/>
            </w:pPr>
          </w:p>
          <w:p w:rsidR="005A4836" w:rsidRPr="00BF2698" w:rsidRDefault="542A6907" w:rsidP="00623EA7">
            <w:pPr>
              <w:pStyle w:val="CVNormal"/>
              <w:snapToGrid w:val="0"/>
              <w:ind w:left="0"/>
              <w:rPr>
                <w:lang w:val="hr-HR"/>
              </w:rPr>
            </w:pPr>
            <w:r w:rsidRPr="00BF2698">
              <w:rPr>
                <w:rFonts w:eastAsia="Arial" w:cs="Arial"/>
              </w:rPr>
              <w:t>I am a team leader and I have workshops for young entrepreneurs and also for unemployed women. I teach them how to start with self-employment.</w:t>
            </w:r>
            <w:r w:rsidRPr="00BF2698">
              <w:rPr>
                <w:lang w:val="hr-HR"/>
              </w:rPr>
              <w:t xml:space="preserve"> 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171058">
            <w:pPr>
              <w:snapToGrid w:val="0"/>
              <w:ind w:right="13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Technical skills and competences</w:t>
            </w: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933ACF" w:rsidP="00BD2AD8">
            <w:pPr>
              <w:pStyle w:val="CVNormal"/>
              <w:snapToGrid w:val="0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BD2AD8">
              <w:rPr>
                <w:lang w:val="hr-HR"/>
              </w:rPr>
              <w:t>Driving license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171058" w:rsidRDefault="00171058" w:rsidP="001710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Computer skills and competences </w:t>
            </w:r>
          </w:p>
          <w:p w:rsidR="005A4836" w:rsidRDefault="005A4836">
            <w:pPr>
              <w:snapToGrid w:val="0"/>
              <w:ind w:right="165"/>
              <w:jc w:val="right"/>
              <w:rPr>
                <w:sz w:val="22"/>
                <w:szCs w:val="22"/>
                <w:lang w:val="hr-HR"/>
              </w:rPr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08433F" w:rsidRDefault="00084A48" w:rsidP="00084A48">
            <w:pPr>
              <w:pStyle w:val="BodyText"/>
              <w:spacing w:line="276" w:lineRule="auto"/>
            </w:pPr>
            <w:r w:rsidRPr="007965D1">
              <w:t xml:space="preserve"> </w:t>
            </w:r>
            <w:r w:rsidR="0008433F">
              <w:t xml:space="preserve"> </w:t>
            </w:r>
            <w:r w:rsidRPr="007965D1">
              <w:t>Power Point, Word,</w:t>
            </w:r>
            <w:r>
              <w:t xml:space="preserve"> Outlook, </w:t>
            </w:r>
            <w:r w:rsidRPr="007965D1">
              <w:t xml:space="preserve"> Excel</w:t>
            </w:r>
          </w:p>
          <w:p w:rsidR="00084A48" w:rsidRPr="007965D1" w:rsidRDefault="007B5AD4" w:rsidP="00084A48">
            <w:pPr>
              <w:pStyle w:val="BodyText"/>
              <w:spacing w:line="276" w:lineRule="auto"/>
            </w:pPr>
            <w:r>
              <w:t xml:space="preserve">  Internet</w:t>
            </w:r>
          </w:p>
          <w:p w:rsidR="005A4836" w:rsidRDefault="005A4836">
            <w:pPr>
              <w:pStyle w:val="CVNormal"/>
              <w:snapToGrid w:val="0"/>
              <w:rPr>
                <w:lang w:val="hr-HR"/>
              </w:rPr>
            </w:pP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  <w:tr w:rsidR="005A4836" w:rsidTr="542A6907">
        <w:trPr>
          <w:cantSplit/>
          <w:trHeight w:val="69"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  <w:ind w:left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  <w:ind w:left="0"/>
            </w:pPr>
          </w:p>
        </w:tc>
      </w:tr>
      <w:tr w:rsidR="005A4836" w:rsidTr="542A6907">
        <w:trPr>
          <w:cantSplit/>
          <w:trHeight w:val="2301"/>
        </w:trPr>
        <w:tc>
          <w:tcPr>
            <w:tcW w:w="3192" w:type="dxa"/>
            <w:shd w:val="clear" w:color="auto" w:fill="auto"/>
          </w:tcPr>
          <w:p w:rsidR="005A4836" w:rsidRPr="00171058" w:rsidRDefault="00BD2AD8">
            <w:pPr>
              <w:pStyle w:val="CVHeading1"/>
              <w:snapToGrid w:val="0"/>
              <w:spacing w:before="0"/>
              <w:ind w:left="0" w:right="195"/>
              <w:rPr>
                <w:b w:val="0"/>
                <w:szCs w:val="24"/>
                <w:lang w:val="hr-HR"/>
              </w:rPr>
            </w:pPr>
            <w:r>
              <w:rPr>
                <w:b w:val="0"/>
                <w:szCs w:val="24"/>
                <w:lang w:val="hr-HR"/>
              </w:rPr>
              <w:t>Volunteering</w:t>
            </w: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3F4CA5" w:rsidRDefault="542A6907" w:rsidP="00D65727">
            <w:pPr>
              <w:pStyle w:val="BodyText"/>
              <w:spacing w:line="276" w:lineRule="auto"/>
            </w:pPr>
            <w:r>
              <w:t xml:space="preserve"> </w:t>
            </w:r>
          </w:p>
          <w:p w:rsidR="00BD2AD8" w:rsidRDefault="542A6907" w:rsidP="00D65727">
            <w:pPr>
              <w:pStyle w:val="BodyText"/>
              <w:spacing w:line="276" w:lineRule="auto"/>
            </w:pPr>
            <w:r>
              <w:t>Member of Association of Conciliators, Teslina 4, Zagreb ,Croatia</w:t>
            </w:r>
          </w:p>
          <w:p w:rsidR="005A4836" w:rsidRDefault="00BD2AD8" w:rsidP="00BD2AD8">
            <w:pPr>
              <w:pStyle w:val="BodyText"/>
              <w:spacing w:line="276" w:lineRule="auto"/>
              <w:rPr>
                <w:lang w:val="hr-HR"/>
              </w:rPr>
            </w:pPr>
            <w:r w:rsidRPr="00BD2AD8">
              <w:rPr>
                <w:u w:val="single"/>
              </w:rPr>
              <w:t>www.hum.hr</w:t>
            </w:r>
          </w:p>
        </w:tc>
      </w:tr>
      <w:tr w:rsidR="005A4836" w:rsidTr="542A6907">
        <w:trPr>
          <w:cantSplit/>
        </w:trPr>
        <w:tc>
          <w:tcPr>
            <w:tcW w:w="3192" w:type="dxa"/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  <w:tc>
          <w:tcPr>
            <w:tcW w:w="7600" w:type="dxa"/>
            <w:gridSpan w:val="13"/>
            <w:tcBorders>
              <w:left w:val="single" w:sz="1" w:space="0" w:color="000000" w:themeColor="text1"/>
            </w:tcBorders>
            <w:shd w:val="clear" w:color="auto" w:fill="auto"/>
          </w:tcPr>
          <w:p w:rsidR="005A4836" w:rsidRDefault="005A4836">
            <w:pPr>
              <w:pStyle w:val="CVSpacer"/>
              <w:snapToGrid w:val="0"/>
            </w:pPr>
          </w:p>
        </w:tc>
      </w:tr>
    </w:tbl>
    <w:p w:rsidR="00DD1A14" w:rsidRDefault="005A4836" w:rsidP="00BF2698">
      <w:pPr>
        <w:pStyle w:val="CV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3AE" w:rsidRPr="003C50CE">
        <w:rPr>
          <w:b/>
          <w:sz w:val="24"/>
          <w:szCs w:val="24"/>
        </w:rPr>
        <w:t>INES RUDELIĆ</w:t>
      </w:r>
      <w:r w:rsidR="00640AC1">
        <w:rPr>
          <w:rFonts w:ascii="Arial" w:hAnsi="Arial"/>
          <w:noProof/>
          <w:sz w:val="22"/>
          <w:szCs w:val="22"/>
          <w:lang w:val="hr-HR" w:eastAsia="hr-HR"/>
        </w:rPr>
        <w:drawing>
          <wp:inline distT="0" distB="0" distL="0" distR="0">
            <wp:extent cx="2656840" cy="15525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A14" w:rsidSect="004A238F">
      <w:pgSz w:w="11906" w:h="16838"/>
      <w:pgMar w:top="680" w:right="567" w:bottom="963" w:left="567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9E" w:rsidRDefault="0059669E">
      <w:r>
        <w:separator/>
      </w:r>
    </w:p>
  </w:endnote>
  <w:endnote w:type="continuationSeparator" w:id="0">
    <w:p w:rsidR="0059669E" w:rsidRDefault="00596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9E" w:rsidRDefault="0059669E">
      <w:r>
        <w:separator/>
      </w:r>
    </w:p>
  </w:footnote>
  <w:footnote w:type="continuationSeparator" w:id="0">
    <w:p w:rsidR="0059669E" w:rsidRDefault="00596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9FC"/>
    <w:multiLevelType w:val="hybridMultilevel"/>
    <w:tmpl w:val="42309986"/>
    <w:lvl w:ilvl="0" w:tplc="445A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AD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C2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88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66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A9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86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05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68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41E26"/>
    <w:multiLevelType w:val="hybridMultilevel"/>
    <w:tmpl w:val="B5144C46"/>
    <w:lvl w:ilvl="0" w:tplc="9F9CB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C4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62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E3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85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C9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8C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4D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8F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42F44"/>
    <w:multiLevelType w:val="hybridMultilevel"/>
    <w:tmpl w:val="8CA64FA8"/>
    <w:lvl w:ilvl="0" w:tplc="3CEEF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2F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CD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ED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08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45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81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6F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67F22"/>
    <w:rsid w:val="00005D26"/>
    <w:rsid w:val="000320DC"/>
    <w:rsid w:val="0003260C"/>
    <w:rsid w:val="00036C99"/>
    <w:rsid w:val="00040A42"/>
    <w:rsid w:val="000420C6"/>
    <w:rsid w:val="0008433F"/>
    <w:rsid w:val="00084A48"/>
    <w:rsid w:val="000960B0"/>
    <w:rsid w:val="000B37A4"/>
    <w:rsid w:val="000F4999"/>
    <w:rsid w:val="00116933"/>
    <w:rsid w:val="0015044F"/>
    <w:rsid w:val="001521F8"/>
    <w:rsid w:val="001610DB"/>
    <w:rsid w:val="00161424"/>
    <w:rsid w:val="00171058"/>
    <w:rsid w:val="00171095"/>
    <w:rsid w:val="002113CE"/>
    <w:rsid w:val="002342FE"/>
    <w:rsid w:val="002A18B7"/>
    <w:rsid w:val="002B0635"/>
    <w:rsid w:val="002E5532"/>
    <w:rsid w:val="003024D8"/>
    <w:rsid w:val="00321A4F"/>
    <w:rsid w:val="0033551B"/>
    <w:rsid w:val="0038085F"/>
    <w:rsid w:val="003933AE"/>
    <w:rsid w:val="003A2382"/>
    <w:rsid w:val="003C00F6"/>
    <w:rsid w:val="003C50CE"/>
    <w:rsid w:val="003E3284"/>
    <w:rsid w:val="003F4CA5"/>
    <w:rsid w:val="003F68D8"/>
    <w:rsid w:val="0043497E"/>
    <w:rsid w:val="00467F22"/>
    <w:rsid w:val="00476774"/>
    <w:rsid w:val="004A238F"/>
    <w:rsid w:val="004B5BDB"/>
    <w:rsid w:val="004E06F0"/>
    <w:rsid w:val="004E5E91"/>
    <w:rsid w:val="0050208A"/>
    <w:rsid w:val="00562513"/>
    <w:rsid w:val="00574778"/>
    <w:rsid w:val="0059669E"/>
    <w:rsid w:val="005A43A7"/>
    <w:rsid w:val="005A4836"/>
    <w:rsid w:val="005B5AC3"/>
    <w:rsid w:val="005C1204"/>
    <w:rsid w:val="005C7E4C"/>
    <w:rsid w:val="005D3933"/>
    <w:rsid w:val="005F0B3C"/>
    <w:rsid w:val="005F471B"/>
    <w:rsid w:val="00606ED8"/>
    <w:rsid w:val="0060770E"/>
    <w:rsid w:val="00623EA7"/>
    <w:rsid w:val="00640AC1"/>
    <w:rsid w:val="00644471"/>
    <w:rsid w:val="006D179C"/>
    <w:rsid w:val="006D751D"/>
    <w:rsid w:val="00765726"/>
    <w:rsid w:val="00782715"/>
    <w:rsid w:val="007A6C07"/>
    <w:rsid w:val="007B566F"/>
    <w:rsid w:val="007B5AD4"/>
    <w:rsid w:val="007C203E"/>
    <w:rsid w:val="007F5EB4"/>
    <w:rsid w:val="008168B0"/>
    <w:rsid w:val="00833CB2"/>
    <w:rsid w:val="008B46B0"/>
    <w:rsid w:val="008E6AFE"/>
    <w:rsid w:val="009075E5"/>
    <w:rsid w:val="00914100"/>
    <w:rsid w:val="009314B9"/>
    <w:rsid w:val="00933ACF"/>
    <w:rsid w:val="00950C9A"/>
    <w:rsid w:val="009B141B"/>
    <w:rsid w:val="00A16C3F"/>
    <w:rsid w:val="00A23BE4"/>
    <w:rsid w:val="00A316C2"/>
    <w:rsid w:val="00A5536F"/>
    <w:rsid w:val="00A809D9"/>
    <w:rsid w:val="00AC753C"/>
    <w:rsid w:val="00B30CFB"/>
    <w:rsid w:val="00B35645"/>
    <w:rsid w:val="00B5059F"/>
    <w:rsid w:val="00B611A0"/>
    <w:rsid w:val="00BB0801"/>
    <w:rsid w:val="00BD0ACF"/>
    <w:rsid w:val="00BD2AD8"/>
    <w:rsid w:val="00BF2698"/>
    <w:rsid w:val="00BF6F61"/>
    <w:rsid w:val="00C23273"/>
    <w:rsid w:val="00C50792"/>
    <w:rsid w:val="00C7545C"/>
    <w:rsid w:val="00CD2F8E"/>
    <w:rsid w:val="00CD3EDE"/>
    <w:rsid w:val="00CE137A"/>
    <w:rsid w:val="00CF352E"/>
    <w:rsid w:val="00D020BC"/>
    <w:rsid w:val="00D27EE0"/>
    <w:rsid w:val="00D65727"/>
    <w:rsid w:val="00D80342"/>
    <w:rsid w:val="00DC4CC1"/>
    <w:rsid w:val="00DD1A14"/>
    <w:rsid w:val="00DE2D36"/>
    <w:rsid w:val="00E0205F"/>
    <w:rsid w:val="00E11C1F"/>
    <w:rsid w:val="00E3665D"/>
    <w:rsid w:val="00E52D75"/>
    <w:rsid w:val="00E91AF1"/>
    <w:rsid w:val="00EC4686"/>
    <w:rsid w:val="00EF3B71"/>
    <w:rsid w:val="00EF6DB1"/>
    <w:rsid w:val="00F53B7C"/>
    <w:rsid w:val="00F808C4"/>
    <w:rsid w:val="00F813F9"/>
    <w:rsid w:val="00F816CF"/>
    <w:rsid w:val="00FB7968"/>
    <w:rsid w:val="00FF0F45"/>
    <w:rsid w:val="542A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38F"/>
    <w:pPr>
      <w:suppressAutoHyphens/>
    </w:pPr>
    <w:rPr>
      <w:rFonts w:ascii="Arial Narrow" w:hAnsi="Arial Narrow"/>
      <w:lang w:val="pt-P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238F"/>
  </w:style>
  <w:style w:type="character" w:customStyle="1" w:styleId="WW-Absatz-Standardschriftart">
    <w:name w:val="WW-Absatz-Standardschriftart"/>
    <w:rsid w:val="004A238F"/>
  </w:style>
  <w:style w:type="character" w:customStyle="1" w:styleId="WW-Absatz-Standardschriftart1">
    <w:name w:val="WW-Absatz-Standardschriftart1"/>
    <w:rsid w:val="004A238F"/>
  </w:style>
  <w:style w:type="character" w:customStyle="1" w:styleId="Zadanifontodlomka">
    <w:name w:val="Zadani font odlomka"/>
    <w:rsid w:val="004A238F"/>
  </w:style>
  <w:style w:type="character" w:customStyle="1" w:styleId="FootnoteCharacters">
    <w:name w:val="Footnote Characters"/>
    <w:rsid w:val="004A238F"/>
  </w:style>
  <w:style w:type="character" w:customStyle="1" w:styleId="WW-DefaultParagraphFont">
    <w:name w:val="WW-Default Paragraph Font"/>
    <w:rsid w:val="004A238F"/>
  </w:style>
  <w:style w:type="character" w:styleId="PageNumber">
    <w:name w:val="page number"/>
    <w:basedOn w:val="WW-DefaultParagraphFont"/>
    <w:rsid w:val="004A238F"/>
  </w:style>
  <w:style w:type="character" w:styleId="Hyperlink">
    <w:name w:val="Hyperlink"/>
    <w:basedOn w:val="WW-DefaultParagraphFont"/>
    <w:rsid w:val="004A238F"/>
    <w:rPr>
      <w:color w:val="0000FF"/>
      <w:u w:val="single"/>
    </w:rPr>
  </w:style>
  <w:style w:type="character" w:customStyle="1" w:styleId="EndnoteCharacters">
    <w:name w:val="Endnote Characters"/>
    <w:rsid w:val="004A238F"/>
  </w:style>
  <w:style w:type="paragraph" w:customStyle="1" w:styleId="Naslov">
    <w:name w:val="Naslov"/>
    <w:basedOn w:val="Normal"/>
    <w:next w:val="BodyText"/>
    <w:rsid w:val="004A238F"/>
    <w:pPr>
      <w:keepNext/>
      <w:spacing w:before="240" w:after="120"/>
    </w:pPr>
    <w:rPr>
      <w:rFonts w:ascii="Arial" w:eastAsia="DejaVu Sans" w:hAnsi="Arial" w:cs="Lohit Hindi"/>
      <w:sz w:val="22"/>
      <w:szCs w:val="28"/>
    </w:rPr>
  </w:style>
  <w:style w:type="paragraph" w:styleId="BodyText">
    <w:name w:val="Body Text"/>
    <w:basedOn w:val="Normal"/>
    <w:rsid w:val="004A238F"/>
    <w:pPr>
      <w:spacing w:after="120"/>
    </w:pPr>
  </w:style>
  <w:style w:type="paragraph" w:styleId="Title">
    <w:name w:val="Title"/>
    <w:basedOn w:val="Naslov"/>
    <w:next w:val="Subtitle"/>
    <w:qFormat/>
    <w:rsid w:val="004A238F"/>
  </w:style>
  <w:style w:type="paragraph" w:styleId="Subtitle">
    <w:name w:val="Subtitle"/>
    <w:basedOn w:val="Naslov"/>
    <w:next w:val="BodyText"/>
    <w:qFormat/>
    <w:rsid w:val="004A238F"/>
    <w:pPr>
      <w:jc w:val="center"/>
    </w:pPr>
    <w:rPr>
      <w:i/>
      <w:iCs/>
      <w:sz w:val="28"/>
    </w:rPr>
  </w:style>
  <w:style w:type="paragraph" w:styleId="List">
    <w:name w:val="List"/>
    <w:basedOn w:val="BodyText"/>
    <w:rsid w:val="004A238F"/>
    <w:rPr>
      <w:rFonts w:ascii="Arial" w:hAnsi="Arial" w:cs="Lohit Hindi"/>
    </w:rPr>
  </w:style>
  <w:style w:type="paragraph" w:customStyle="1" w:styleId="Opis">
    <w:name w:val="Opis"/>
    <w:basedOn w:val="Normal"/>
    <w:rsid w:val="004A238F"/>
    <w:pPr>
      <w:suppressLineNumbers/>
      <w:spacing w:before="120" w:after="120"/>
    </w:pPr>
    <w:rPr>
      <w:rFonts w:ascii="Arial" w:hAnsi="Arial" w:cs="Lohit Hindi"/>
      <w:i/>
      <w:iCs/>
      <w:sz w:val="22"/>
      <w:szCs w:val="24"/>
    </w:rPr>
  </w:style>
  <w:style w:type="paragraph" w:customStyle="1" w:styleId="Indeks">
    <w:name w:val="Indeks"/>
    <w:basedOn w:val="Normal"/>
    <w:rsid w:val="004A238F"/>
    <w:pPr>
      <w:suppressLineNumbers/>
    </w:pPr>
    <w:rPr>
      <w:rFonts w:ascii="Arial" w:hAnsi="Arial" w:cs="Lohit Hindi"/>
    </w:rPr>
  </w:style>
  <w:style w:type="paragraph" w:styleId="Footer">
    <w:name w:val="footer"/>
    <w:basedOn w:val="Normal"/>
    <w:rsid w:val="004A238F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4A238F"/>
    <w:pPr>
      <w:suppressLineNumbers/>
    </w:pPr>
  </w:style>
  <w:style w:type="paragraph" w:customStyle="1" w:styleId="TableHeading">
    <w:name w:val="Table Heading"/>
    <w:basedOn w:val="TableContents"/>
    <w:rsid w:val="004A238F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4A238F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4A238F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4A238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A238F"/>
    <w:pPr>
      <w:spacing w:before="74"/>
    </w:pPr>
  </w:style>
  <w:style w:type="paragraph" w:customStyle="1" w:styleId="CVHeading3">
    <w:name w:val="CV Heading 3"/>
    <w:basedOn w:val="Normal"/>
    <w:next w:val="Normal"/>
    <w:rsid w:val="004A238F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4A238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A238F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A238F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A238F"/>
    <w:pPr>
      <w:textAlignment w:val="bottom"/>
    </w:pPr>
  </w:style>
  <w:style w:type="paragraph" w:customStyle="1" w:styleId="SmallGap">
    <w:name w:val="Small Gap"/>
    <w:basedOn w:val="Normal"/>
    <w:next w:val="Normal"/>
    <w:rsid w:val="004A238F"/>
    <w:rPr>
      <w:sz w:val="10"/>
    </w:rPr>
  </w:style>
  <w:style w:type="paragraph" w:customStyle="1" w:styleId="CVHeadingLevel">
    <w:name w:val="CV Heading Level"/>
    <w:basedOn w:val="CVHeading3"/>
    <w:next w:val="Normal"/>
    <w:rsid w:val="004A238F"/>
    <w:rPr>
      <w:i/>
    </w:rPr>
  </w:style>
  <w:style w:type="paragraph" w:customStyle="1" w:styleId="LevelAssessment-Heading1">
    <w:name w:val="Level Assessment - Heading 1"/>
    <w:basedOn w:val="LevelAssessment-Code"/>
    <w:rsid w:val="004A238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A238F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4A238F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4A238F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4A238F"/>
    <w:pPr>
      <w:spacing w:before="74"/>
    </w:pPr>
  </w:style>
  <w:style w:type="paragraph" w:customStyle="1" w:styleId="CVMedium">
    <w:name w:val="CV Medium"/>
    <w:basedOn w:val="CVMajor"/>
    <w:rsid w:val="004A238F"/>
    <w:rPr>
      <w:sz w:val="22"/>
    </w:rPr>
  </w:style>
  <w:style w:type="paragraph" w:customStyle="1" w:styleId="CVMedium-FirstLine">
    <w:name w:val="CV Medium - First Line"/>
    <w:basedOn w:val="CVMedium"/>
    <w:next w:val="CVMedium"/>
    <w:rsid w:val="004A238F"/>
    <w:pPr>
      <w:spacing w:before="74"/>
    </w:pPr>
  </w:style>
  <w:style w:type="paragraph" w:customStyle="1" w:styleId="CVNormal">
    <w:name w:val="CV Normal"/>
    <w:basedOn w:val="CVMedium"/>
    <w:rsid w:val="004A238F"/>
    <w:rPr>
      <w:b w:val="0"/>
      <w:sz w:val="20"/>
    </w:rPr>
  </w:style>
  <w:style w:type="paragraph" w:customStyle="1" w:styleId="CVSpacer">
    <w:name w:val="CV Spacer"/>
    <w:basedOn w:val="CVNormal"/>
    <w:rsid w:val="004A238F"/>
    <w:rPr>
      <w:sz w:val="4"/>
    </w:rPr>
  </w:style>
  <w:style w:type="paragraph" w:customStyle="1" w:styleId="CVNormal-FirstLine">
    <w:name w:val="CV Normal - First Line"/>
    <w:basedOn w:val="CVNormal"/>
    <w:next w:val="CVNormal"/>
    <w:rsid w:val="004A238F"/>
    <w:pPr>
      <w:spacing w:before="74"/>
    </w:pPr>
  </w:style>
  <w:style w:type="paragraph" w:customStyle="1" w:styleId="CVFooterLeft">
    <w:name w:val="CV Footer Left"/>
    <w:basedOn w:val="Normal"/>
    <w:rsid w:val="004A238F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4A238F"/>
    <w:rPr>
      <w:bCs/>
      <w:sz w:val="16"/>
      <w:lang w:val="de-DE"/>
    </w:rPr>
  </w:style>
  <w:style w:type="paragraph" w:customStyle="1" w:styleId="Sadrajitablice">
    <w:name w:val="Sadržaji tablice"/>
    <w:basedOn w:val="Normal"/>
    <w:rsid w:val="004A238F"/>
    <w:pPr>
      <w:suppressLineNumbers/>
    </w:pPr>
  </w:style>
  <w:style w:type="paragraph" w:customStyle="1" w:styleId="Naslovtablice">
    <w:name w:val="Naslov tablice"/>
    <w:basedOn w:val="Sadrajitablice"/>
    <w:rsid w:val="004A238F"/>
    <w:pPr>
      <w:jc w:val="center"/>
    </w:pPr>
    <w:rPr>
      <w:b/>
      <w:bCs/>
    </w:rPr>
  </w:style>
  <w:style w:type="paragraph" w:styleId="Header">
    <w:name w:val="header"/>
    <w:basedOn w:val="Normal"/>
    <w:rsid w:val="004A238F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rsid w:val="009B141B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D8034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D27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7EE0"/>
    <w:rPr>
      <w:rFonts w:ascii="Tahoma" w:hAnsi="Tahoma" w:cs="Tahoma"/>
      <w:sz w:val="16"/>
      <w:szCs w:val="16"/>
      <w:lang w:val="pt-PT" w:eastAsia="ar-SA"/>
    </w:rPr>
  </w:style>
  <w:style w:type="character" w:customStyle="1" w:styleId="tgc">
    <w:name w:val="_tgc"/>
    <w:basedOn w:val="DefaultParagraphFont"/>
    <w:rsid w:val="003F4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nes.rudel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>Grizli777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Marko</cp:lastModifiedBy>
  <cp:revision>2</cp:revision>
  <cp:lastPrinted>2013-03-13T09:03:00Z</cp:lastPrinted>
  <dcterms:created xsi:type="dcterms:W3CDTF">2016-07-28T16:06:00Z</dcterms:created>
  <dcterms:modified xsi:type="dcterms:W3CDTF">2016-07-28T16:06:00Z</dcterms:modified>
</cp:coreProperties>
</file>